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583495" w:rsidRPr="00583495" w:rsidTr="00583495">
        <w:tc>
          <w:tcPr>
            <w:tcW w:w="4928" w:type="dxa"/>
          </w:tcPr>
          <w:p w:rsidR="00583495" w:rsidRPr="00583495" w:rsidRDefault="00583495" w:rsidP="00583495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Book Antiqua" w:eastAsia="Times New Roman" w:hAnsi="Book Antiqua" w:cs="Book Antiqua"/>
                <w:color w:val="000000"/>
                <w:sz w:val="26"/>
                <w:lang w:eastAsia="ru-RU"/>
              </w:rPr>
            </w:pPr>
          </w:p>
        </w:tc>
        <w:tc>
          <w:tcPr>
            <w:tcW w:w="5103" w:type="dxa"/>
          </w:tcPr>
          <w:p w:rsidR="00583495" w:rsidRPr="00583495" w:rsidRDefault="00583495" w:rsidP="0058349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83495" w:rsidRPr="00583495" w:rsidRDefault="00583495" w:rsidP="00583495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583495" w:rsidRPr="00583495" w:rsidRDefault="00583495" w:rsidP="0058349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34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proofErr w:type="gramStart"/>
      <w:r w:rsidRPr="00583495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5834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С Ь</w:t>
      </w:r>
    </w:p>
    <w:p w:rsidR="00583495" w:rsidRPr="00583495" w:rsidRDefault="00583495" w:rsidP="00583495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834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документов, прилагаемых к заявлению </w:t>
      </w:r>
    </w:p>
    <w:p w:rsidR="00583495" w:rsidRPr="00583495" w:rsidRDefault="00583495" w:rsidP="00583495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8190"/>
      </w:tblGrid>
      <w:tr w:rsidR="00583495" w:rsidRPr="00583495" w:rsidTr="006935E2">
        <w:tc>
          <w:tcPr>
            <w:tcW w:w="1384" w:type="dxa"/>
            <w:shd w:val="clear" w:color="auto" w:fill="auto"/>
          </w:tcPr>
          <w:p w:rsidR="00583495" w:rsidRPr="00583495" w:rsidRDefault="00583495" w:rsidP="006935E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834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9151" w:type="dxa"/>
            <w:shd w:val="clear" w:color="auto" w:fill="auto"/>
          </w:tcPr>
          <w:p w:rsidR="00583495" w:rsidRPr="00583495" w:rsidRDefault="00583495" w:rsidP="006935E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83495" w:rsidRPr="00583495" w:rsidRDefault="00583495" w:rsidP="0058349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834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583495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</w:t>
      </w:r>
      <w:r w:rsidRPr="00583495">
        <w:rPr>
          <w:rFonts w:ascii="Times New Roman" w:eastAsia="Times New Roman" w:hAnsi="Times New Roman"/>
          <w:lang w:eastAsia="ru-RU"/>
        </w:rPr>
        <w:t>(наименование  юридического  лица)</w:t>
      </w:r>
    </w:p>
    <w:tbl>
      <w:tblPr>
        <w:tblpPr w:leftFromText="180" w:rightFromText="180" w:vertAnchor="text" w:horzAnchor="margin" w:tblpXSpec="center" w:tblpY="2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106"/>
        <w:gridCol w:w="992"/>
      </w:tblGrid>
      <w:tr w:rsidR="00583495" w:rsidRPr="00583495" w:rsidTr="00583495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583495" w:rsidRPr="00583495" w:rsidRDefault="00583495" w:rsidP="0058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83495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583495" w:rsidRPr="00583495" w:rsidRDefault="00583495" w:rsidP="0058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583495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583495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9106" w:type="dxa"/>
          </w:tcPr>
          <w:p w:rsidR="00583495" w:rsidRPr="00583495" w:rsidRDefault="00583495" w:rsidP="00583495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lang w:eastAsia="ru-RU"/>
              </w:rPr>
            </w:pPr>
            <w:r w:rsidRPr="00583495">
              <w:rPr>
                <w:rFonts w:ascii="Times New Roman" w:eastAsia="Times New Roman" w:hAnsi="Times New Roman"/>
                <w:b/>
                <w:lang w:eastAsia="ru-RU"/>
              </w:rPr>
              <w:t>Наименование документов</w:t>
            </w:r>
          </w:p>
          <w:p w:rsidR="00583495" w:rsidRPr="00583495" w:rsidRDefault="00583495" w:rsidP="0058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583495" w:rsidRPr="00583495" w:rsidRDefault="00583495" w:rsidP="0058349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583495">
              <w:rPr>
                <w:rFonts w:ascii="Times New Roman" w:eastAsia="Times New Roman" w:hAnsi="Times New Roman"/>
                <w:b/>
                <w:lang w:eastAsia="ru-RU"/>
              </w:rPr>
              <w:t>Кол-во</w:t>
            </w:r>
          </w:p>
          <w:p w:rsidR="00583495" w:rsidRPr="00583495" w:rsidRDefault="00583495" w:rsidP="0058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83495">
              <w:rPr>
                <w:rFonts w:ascii="Times New Roman" w:eastAsia="Times New Roman" w:hAnsi="Times New Roman"/>
                <w:b/>
                <w:lang w:eastAsia="ru-RU"/>
              </w:rPr>
              <w:t>листов</w:t>
            </w:r>
          </w:p>
        </w:tc>
      </w:tr>
      <w:tr w:rsidR="00583495" w:rsidRPr="00583495" w:rsidTr="00583495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34" w:type="dxa"/>
          </w:tcPr>
          <w:p w:rsidR="00583495" w:rsidRPr="00583495" w:rsidRDefault="00583495" w:rsidP="00583495">
            <w:pPr>
              <w:spacing w:before="10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8349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06" w:type="dxa"/>
          </w:tcPr>
          <w:p w:rsidR="00583495" w:rsidRPr="008373D4" w:rsidRDefault="00583495" w:rsidP="00583495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/>
                <w:lang w:eastAsia="ru-RU"/>
              </w:rPr>
            </w:pPr>
            <w:r w:rsidRPr="008373D4">
              <w:rPr>
                <w:rFonts w:ascii="Times New Roman" w:eastAsia="Times New Roman" w:hAnsi="Times New Roman"/>
                <w:lang w:eastAsia="ru-RU"/>
              </w:rPr>
              <w:t xml:space="preserve">Копия документа об уплате госпошлины за предоставление (переоформление, продление срока действия) лицензии </w:t>
            </w:r>
          </w:p>
        </w:tc>
        <w:tc>
          <w:tcPr>
            <w:tcW w:w="992" w:type="dxa"/>
          </w:tcPr>
          <w:p w:rsidR="00583495" w:rsidRPr="00583495" w:rsidRDefault="00583495" w:rsidP="005834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3495" w:rsidRPr="00583495" w:rsidTr="00583495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34" w:type="dxa"/>
          </w:tcPr>
          <w:p w:rsidR="00583495" w:rsidRPr="00583495" w:rsidRDefault="009450BD" w:rsidP="00583495">
            <w:pPr>
              <w:spacing w:before="10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06" w:type="dxa"/>
          </w:tcPr>
          <w:p w:rsidR="00583495" w:rsidRPr="008373D4" w:rsidRDefault="00583495" w:rsidP="00566D65">
            <w:pPr>
              <w:keepNext/>
              <w:spacing w:after="0" w:line="240" w:lineRule="auto"/>
              <w:jc w:val="both"/>
              <w:outlineLvl w:val="8"/>
              <w:rPr>
                <w:rFonts w:ascii="Times New Roman" w:eastAsia="Times New Roman" w:hAnsi="Times New Roman"/>
                <w:lang w:eastAsia="ru-RU"/>
              </w:rPr>
            </w:pPr>
            <w:r w:rsidRPr="008373D4">
              <w:rPr>
                <w:rFonts w:ascii="Times New Roman" w:eastAsia="Times New Roman" w:hAnsi="Times New Roman"/>
                <w:lang w:eastAsia="ru-RU"/>
              </w:rPr>
              <w:t xml:space="preserve">Копия документа о государственной регистрации организации – юридического лица </w:t>
            </w:r>
          </w:p>
        </w:tc>
        <w:tc>
          <w:tcPr>
            <w:tcW w:w="992" w:type="dxa"/>
          </w:tcPr>
          <w:p w:rsidR="00583495" w:rsidRPr="00583495" w:rsidRDefault="00583495" w:rsidP="005834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3495" w:rsidRPr="00583495" w:rsidTr="00583495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34" w:type="dxa"/>
          </w:tcPr>
          <w:p w:rsidR="00583495" w:rsidRPr="00583495" w:rsidRDefault="009450BD" w:rsidP="00583495">
            <w:pPr>
              <w:spacing w:before="10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06" w:type="dxa"/>
          </w:tcPr>
          <w:p w:rsidR="00583495" w:rsidRPr="008373D4" w:rsidRDefault="00583495" w:rsidP="00566D6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373D4">
              <w:rPr>
                <w:rFonts w:ascii="Times New Roman" w:eastAsia="Times New Roman" w:hAnsi="Times New Roman"/>
                <w:lang w:eastAsia="ru-RU"/>
              </w:rPr>
              <w:t xml:space="preserve">Копия документа о постановке организации на учет в налоговом органе </w:t>
            </w:r>
          </w:p>
        </w:tc>
        <w:tc>
          <w:tcPr>
            <w:tcW w:w="992" w:type="dxa"/>
          </w:tcPr>
          <w:p w:rsidR="00583495" w:rsidRPr="00583495" w:rsidRDefault="00583495" w:rsidP="0058349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6D65" w:rsidRPr="00583495" w:rsidTr="00583495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34" w:type="dxa"/>
          </w:tcPr>
          <w:p w:rsidR="00566D65" w:rsidRPr="00583495" w:rsidRDefault="009450BD" w:rsidP="00566D65">
            <w:pPr>
              <w:spacing w:before="10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06" w:type="dxa"/>
          </w:tcPr>
          <w:p w:rsidR="00566D65" w:rsidRPr="008373D4" w:rsidRDefault="00566D65" w:rsidP="00301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373D4">
              <w:rPr>
                <w:rFonts w:ascii="Times New Roman" w:eastAsia="Times New Roman" w:hAnsi="Times New Roman"/>
                <w:lang w:eastAsia="ru-RU"/>
              </w:rPr>
              <w:t xml:space="preserve">Документы, подтверждающие наличие у организации </w:t>
            </w:r>
            <w:r w:rsidR="0030122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373D4">
              <w:rPr>
                <w:rFonts w:ascii="Times New Roman" w:eastAsia="Times New Roman" w:hAnsi="Times New Roman"/>
                <w:lang w:eastAsia="ru-RU"/>
              </w:rPr>
              <w:t>уставного капитала (уставного фонда) в размере не менее 100 тыс. руб. (за исключением организаций, осуществляющих розничную продажу алкогольной продукции при оказании услуг общественного питания)</w:t>
            </w:r>
          </w:p>
        </w:tc>
        <w:tc>
          <w:tcPr>
            <w:tcW w:w="992" w:type="dxa"/>
          </w:tcPr>
          <w:p w:rsidR="00566D65" w:rsidRPr="00583495" w:rsidRDefault="00566D65" w:rsidP="00566D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6D65" w:rsidRPr="00583495" w:rsidTr="0058349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34" w:type="dxa"/>
          </w:tcPr>
          <w:p w:rsidR="00566D65" w:rsidRPr="00583495" w:rsidRDefault="009450BD" w:rsidP="00566D65">
            <w:pPr>
              <w:spacing w:before="10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06" w:type="dxa"/>
          </w:tcPr>
          <w:p w:rsidR="00566D65" w:rsidRPr="008373D4" w:rsidRDefault="00566D65" w:rsidP="0056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373D4">
              <w:rPr>
                <w:rFonts w:ascii="Times New Roman" w:eastAsia="Times New Roman" w:hAnsi="Times New Roman"/>
                <w:lang w:eastAsia="ru-RU"/>
              </w:rPr>
              <w:t xml:space="preserve">Документы, подтверждающие наличие </w:t>
            </w:r>
            <w:r w:rsidR="00301226" w:rsidRPr="00301226">
              <w:rPr>
                <w:rFonts w:ascii="Times New Roman" w:eastAsia="Times New Roman" w:hAnsi="Times New Roman"/>
                <w:lang w:eastAsia="ru-RU"/>
              </w:rPr>
              <w:t>складских помещений (при наличии) и стационарных торговых объектов</w:t>
            </w:r>
            <w:bookmarkStart w:id="0" w:name="_GoBack"/>
            <w:bookmarkEnd w:id="0"/>
            <w:r w:rsidRPr="008373D4">
              <w:rPr>
                <w:rFonts w:ascii="Times New Roman" w:eastAsia="Times New Roman" w:hAnsi="Times New Roman"/>
                <w:lang w:eastAsia="ru-RU"/>
              </w:rPr>
              <w:t xml:space="preserve"> в собственности, хозяйственном ведении, оперативном управлении или в аренде, срок которой определен договором и составляет один год и более </w:t>
            </w:r>
          </w:p>
        </w:tc>
        <w:tc>
          <w:tcPr>
            <w:tcW w:w="992" w:type="dxa"/>
          </w:tcPr>
          <w:p w:rsidR="00566D65" w:rsidRPr="00583495" w:rsidRDefault="00566D65" w:rsidP="00566D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6D65" w:rsidRPr="00583495" w:rsidTr="0058349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34" w:type="dxa"/>
          </w:tcPr>
          <w:p w:rsidR="00566D65" w:rsidRPr="00583495" w:rsidRDefault="009450BD" w:rsidP="0056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06" w:type="dxa"/>
          </w:tcPr>
          <w:p w:rsidR="00566D65" w:rsidRPr="008373D4" w:rsidRDefault="00566D65" w:rsidP="00C825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373D4">
              <w:rPr>
                <w:rFonts w:ascii="Times New Roman" w:hAnsi="Times New Roman"/>
                <w:lang w:eastAsia="ru-RU"/>
              </w:rPr>
              <w:t xml:space="preserve">Документы, подтверждающие наличие стационарного объекта общественного питания в собственности, хозяйственном ведении, оперативном управлении или в аренде, срок которой определен договором и составляет один год и более (за исключением </w:t>
            </w:r>
            <w:r w:rsidRPr="008373D4">
              <w:rPr>
                <w:rFonts w:ascii="Times New Roman" w:eastAsia="Times New Roman" w:hAnsi="Times New Roman"/>
                <w:lang w:eastAsia="ru-RU"/>
              </w:rPr>
              <w:t>розничной продажи алкогольной продукции, осуществляемой организациями, при оказании ими услуг общественного питания на железнодорожном, водном и воздушном транспорте общего пользования междугороднего и международного сообщения, а также на железнодорожном, водном и воздушном транспорте</w:t>
            </w:r>
            <w:proofErr w:type="gramEnd"/>
            <w:r w:rsidRPr="008373D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gramStart"/>
            <w:r w:rsidRPr="008373D4">
              <w:rPr>
                <w:rFonts w:ascii="Times New Roman" w:eastAsia="Times New Roman" w:hAnsi="Times New Roman"/>
                <w:lang w:eastAsia="ru-RU"/>
              </w:rPr>
              <w:t>не относящемся к транспорту общего пользования и розничной продажи алкогольной продукции с содержанием этилового спирта не более 16,5 процента объема готовой продукции при оказании услуг общественного питания</w:t>
            </w:r>
            <w:r w:rsidRPr="008373D4">
              <w:rPr>
                <w:rFonts w:ascii="Times New Roman" w:hAnsi="Times New Roman"/>
                <w:lang w:eastAsia="ru-RU"/>
              </w:rPr>
              <w:t>)</w:t>
            </w:r>
            <w:r w:rsidRPr="008373D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End"/>
          </w:p>
        </w:tc>
        <w:tc>
          <w:tcPr>
            <w:tcW w:w="992" w:type="dxa"/>
          </w:tcPr>
          <w:p w:rsidR="00566D65" w:rsidRPr="00583495" w:rsidRDefault="00566D65" w:rsidP="00566D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6D65" w:rsidRPr="00583495" w:rsidTr="0058349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4" w:type="dxa"/>
          </w:tcPr>
          <w:p w:rsidR="00566D65" w:rsidRPr="00583495" w:rsidRDefault="009450BD" w:rsidP="0056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06" w:type="dxa"/>
          </w:tcPr>
          <w:p w:rsidR="00566D65" w:rsidRPr="008373D4" w:rsidRDefault="00566D65" w:rsidP="00C825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373D4">
              <w:rPr>
                <w:rFonts w:ascii="Times New Roman" w:eastAsia="Times New Roman" w:hAnsi="Times New Roman"/>
                <w:lang w:eastAsia="ru-RU"/>
              </w:rPr>
              <w:t xml:space="preserve">Документ, подтверждающий наличие у заявителя в собственности, хозяйственном ведении, оперативном управлении или в аренде объекта общественного питания, который планируется использовать для предоставления услуг общественного питания (при получении лицензии на розничную продажу алкогольной продукции с содержанием этилового спирта не более 16,5 процента готовой продукции, осуществляемой организациями при оказании ими услуг общественного питания на оптовых и розничных рынках) </w:t>
            </w:r>
            <w:proofErr w:type="gramEnd"/>
          </w:p>
        </w:tc>
        <w:tc>
          <w:tcPr>
            <w:tcW w:w="992" w:type="dxa"/>
          </w:tcPr>
          <w:p w:rsidR="00566D65" w:rsidRPr="00583495" w:rsidRDefault="00566D65" w:rsidP="00566D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6D65" w:rsidRPr="00583495" w:rsidTr="0058349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34" w:type="dxa"/>
          </w:tcPr>
          <w:p w:rsidR="00566D65" w:rsidRPr="00583495" w:rsidRDefault="009450BD" w:rsidP="0056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06" w:type="dxa"/>
          </w:tcPr>
          <w:p w:rsidR="00566D65" w:rsidRPr="008373D4" w:rsidRDefault="00566D65" w:rsidP="0056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373D4">
              <w:rPr>
                <w:rFonts w:ascii="Times New Roman" w:eastAsia="Times New Roman" w:hAnsi="Times New Roman"/>
                <w:lang w:eastAsia="ru-RU"/>
              </w:rPr>
              <w:t xml:space="preserve">Документы, подтверждающие наличие у заявителя в собственности, хозяйственном ведении, оперативном управлении или в аренде вагона-ресторана (вагона-кафе, вагона-буфета), водного судна, воздушного судна и (или) права заявителя оказывать в них услуги общественного питания </w:t>
            </w:r>
          </w:p>
        </w:tc>
        <w:tc>
          <w:tcPr>
            <w:tcW w:w="992" w:type="dxa"/>
          </w:tcPr>
          <w:p w:rsidR="00566D65" w:rsidRPr="00583495" w:rsidRDefault="00566D65" w:rsidP="00566D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6D65" w:rsidRPr="00583495" w:rsidTr="0058349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34" w:type="dxa"/>
            <w:tcBorders>
              <w:bottom w:val="single" w:sz="4" w:space="0" w:color="auto"/>
            </w:tcBorders>
          </w:tcPr>
          <w:p w:rsidR="00566D65" w:rsidRPr="00583495" w:rsidRDefault="009450BD" w:rsidP="00566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06" w:type="dxa"/>
            <w:tcBorders>
              <w:bottom w:val="single" w:sz="4" w:space="0" w:color="auto"/>
            </w:tcBorders>
          </w:tcPr>
          <w:p w:rsidR="00566D65" w:rsidRPr="008373D4" w:rsidRDefault="00566D65" w:rsidP="00C825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373D4">
              <w:rPr>
                <w:rFonts w:ascii="Times New Roman" w:eastAsia="Times New Roman" w:hAnsi="Times New Roman"/>
                <w:lang w:eastAsia="ru-RU"/>
              </w:rPr>
              <w:t xml:space="preserve">Копия уведомления о начале предоставления услуг общественного питания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6D65" w:rsidRPr="00583495" w:rsidRDefault="00566D65" w:rsidP="00566D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6D65" w:rsidRPr="00583495" w:rsidTr="0058349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34" w:type="dxa"/>
            <w:tcBorders>
              <w:bottom w:val="single" w:sz="4" w:space="0" w:color="auto"/>
            </w:tcBorders>
          </w:tcPr>
          <w:p w:rsidR="00566D65" w:rsidRPr="00583495" w:rsidRDefault="00566D65" w:rsidP="00566D6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06" w:type="dxa"/>
            <w:tcBorders>
              <w:bottom w:val="single" w:sz="4" w:space="0" w:color="auto"/>
            </w:tcBorders>
          </w:tcPr>
          <w:p w:rsidR="00566D65" w:rsidRPr="00583495" w:rsidRDefault="00566D65" w:rsidP="0056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8349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документов</w:t>
            </w:r>
            <w:r w:rsidRPr="005834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6D65" w:rsidRPr="00583495" w:rsidRDefault="00566D65" w:rsidP="00566D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6D65" w:rsidRPr="00583495" w:rsidTr="00583495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06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D65" w:rsidRDefault="00566D65" w:rsidP="00566D65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</w:t>
            </w:r>
            <w:r w:rsidRPr="005834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Ф.И.О.                                                                                              Ф.И.О.</w:t>
            </w:r>
          </w:p>
          <w:tbl>
            <w:tblPr>
              <w:tblpPr w:leftFromText="180" w:rightFromText="180" w:vertAnchor="text" w:horzAnchor="margin" w:tblpY="-193"/>
              <w:tblOverlap w:val="never"/>
              <w:tblW w:w="10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567"/>
              <w:gridCol w:w="146"/>
              <w:gridCol w:w="421"/>
              <w:gridCol w:w="1417"/>
              <w:gridCol w:w="702"/>
              <w:gridCol w:w="703"/>
              <w:gridCol w:w="422"/>
              <w:gridCol w:w="529"/>
              <w:gridCol w:w="338"/>
              <w:gridCol w:w="425"/>
              <w:gridCol w:w="425"/>
              <w:gridCol w:w="142"/>
              <w:gridCol w:w="1619"/>
              <w:gridCol w:w="507"/>
              <w:gridCol w:w="851"/>
              <w:gridCol w:w="571"/>
              <w:gridCol w:w="358"/>
            </w:tblGrid>
            <w:tr w:rsidR="00566D65" w:rsidRPr="00583495" w:rsidTr="006935E2">
              <w:trPr>
                <w:trHeight w:val="422"/>
              </w:trPr>
              <w:tc>
                <w:tcPr>
                  <w:tcW w:w="529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8349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Документы сданы:</w:t>
                  </w:r>
                </w:p>
              </w:tc>
              <w:tc>
                <w:tcPr>
                  <w:tcW w:w="523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8349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Документы приняты:</w:t>
                  </w:r>
                </w:p>
              </w:tc>
            </w:tr>
            <w:tr w:rsidR="00566D65" w:rsidRPr="00583495" w:rsidTr="006935E2"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8349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8349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1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</w:t>
                  </w:r>
                  <w:r w:rsidRPr="0058349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8349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58349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8349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8349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202</w:t>
                  </w:r>
                </w:p>
              </w:tc>
              <w:tc>
                <w:tcPr>
                  <w:tcW w:w="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8349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58349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6D65" w:rsidRPr="00583495" w:rsidTr="006935E2">
              <w:tc>
                <w:tcPr>
                  <w:tcW w:w="10535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6D65" w:rsidRPr="00583495" w:rsidTr="006935E2">
              <w:tc>
                <w:tcPr>
                  <w:tcW w:w="11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8349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Подпись</w:t>
                  </w:r>
                </w:p>
              </w:tc>
              <w:tc>
                <w:tcPr>
                  <w:tcW w:w="183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5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8349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  <w:tc>
                <w:tcPr>
                  <w:tcW w:w="133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8349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Подпись</w:t>
                  </w:r>
                </w:p>
              </w:tc>
              <w:tc>
                <w:tcPr>
                  <w:tcW w:w="16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8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566D65" w:rsidRPr="00583495" w:rsidRDefault="00566D65" w:rsidP="00566D65">
                  <w:pPr>
                    <w:keepNext/>
                    <w:spacing w:after="0" w:line="240" w:lineRule="auto"/>
                    <w:outlineLvl w:val="4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8349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/</w:t>
                  </w:r>
                </w:p>
              </w:tc>
            </w:tr>
          </w:tbl>
          <w:p w:rsidR="00566D65" w:rsidRPr="00FE55B4" w:rsidRDefault="00566D65" w:rsidP="00566D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М.П.</w:t>
            </w:r>
          </w:p>
        </w:tc>
      </w:tr>
    </w:tbl>
    <w:p w:rsidR="006935E2" w:rsidRPr="008373D4" w:rsidRDefault="006935E2" w:rsidP="008373D4">
      <w:pPr>
        <w:rPr>
          <w:rFonts w:ascii="Times New Roman" w:hAnsi="Times New Roman"/>
          <w:sz w:val="24"/>
          <w:szCs w:val="24"/>
        </w:rPr>
      </w:pPr>
    </w:p>
    <w:sectPr w:rsidR="006935E2" w:rsidRPr="008373D4" w:rsidSect="008373D4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60CF"/>
    <w:multiLevelType w:val="hybridMultilevel"/>
    <w:tmpl w:val="84984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9214D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95"/>
    <w:rsid w:val="000B7800"/>
    <w:rsid w:val="00165361"/>
    <w:rsid w:val="002620D9"/>
    <w:rsid w:val="0028791E"/>
    <w:rsid w:val="00301226"/>
    <w:rsid w:val="00566D65"/>
    <w:rsid w:val="00583495"/>
    <w:rsid w:val="00602C99"/>
    <w:rsid w:val="006935E2"/>
    <w:rsid w:val="006C6D58"/>
    <w:rsid w:val="007818D0"/>
    <w:rsid w:val="007D423E"/>
    <w:rsid w:val="008373D4"/>
    <w:rsid w:val="008E217E"/>
    <w:rsid w:val="009444DC"/>
    <w:rsid w:val="009450BD"/>
    <w:rsid w:val="009F26D7"/>
    <w:rsid w:val="00A06C2A"/>
    <w:rsid w:val="00B81733"/>
    <w:rsid w:val="00BF1D74"/>
    <w:rsid w:val="00C825DF"/>
    <w:rsid w:val="00CF4137"/>
    <w:rsid w:val="00DA4915"/>
    <w:rsid w:val="00DB22D8"/>
    <w:rsid w:val="00DB4917"/>
    <w:rsid w:val="00E362C4"/>
    <w:rsid w:val="00FC5C58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349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349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КПРРМПиЛКО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licen3</dc:creator>
  <cp:lastModifiedBy>Вед-консультант упр лиц</cp:lastModifiedBy>
  <cp:revision>2</cp:revision>
  <cp:lastPrinted>2021-01-19T13:31:00Z</cp:lastPrinted>
  <dcterms:created xsi:type="dcterms:W3CDTF">2023-01-31T08:05:00Z</dcterms:created>
  <dcterms:modified xsi:type="dcterms:W3CDTF">2023-01-31T08:05:00Z</dcterms:modified>
</cp:coreProperties>
</file>