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6E" w:rsidRDefault="0030016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016E" w:rsidRDefault="0030016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Согласие на обработку персональных данных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Я, ____________________________________________________________</w:t>
      </w:r>
    </w:p>
    <w:p w:rsidR="0030016E" w:rsidRDefault="0030016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 полностью)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(ая) по адресу: __________________________________________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серия ________ номер _________________________________________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когда выдан ____________________________________________________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0016E" w:rsidRDefault="0030016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(или документ, его заменяющий)</w:t>
      </w:r>
    </w:p>
    <w:p w:rsidR="0030016E" w:rsidRPr="006376B2" w:rsidRDefault="0030016E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27 июля 2006 года № 152 - ФЗ         «О персональных данных» даю свое согласие на обработку (сбор, система</w:t>
      </w:r>
      <w:r>
        <w:rPr>
          <w:rFonts w:ascii="Times New Roman" w:hAnsi="Times New Roman"/>
          <w:sz w:val="28"/>
          <w:szCs w:val="28"/>
        </w:rPr>
        <w:softHyphen/>
        <w:t>тизация, накопление, хранение, уточнение (обновление, изменение),                ис</w:t>
      </w:r>
      <w:r>
        <w:rPr>
          <w:rFonts w:ascii="Times New Roman" w:hAnsi="Times New Roman"/>
          <w:sz w:val="28"/>
          <w:szCs w:val="28"/>
        </w:rPr>
        <w:softHyphen/>
        <w:t>пользование, распространение (в том числе, передача), обезличивание,       бло</w:t>
      </w:r>
      <w:r>
        <w:rPr>
          <w:rFonts w:ascii="Times New Roman" w:hAnsi="Times New Roman"/>
          <w:sz w:val="28"/>
          <w:szCs w:val="28"/>
        </w:rPr>
        <w:softHyphen/>
        <w:t>кирование, уничтожение) своих нижеследующих персональных данных комитетом государственной, муниципальной службы и кадров Администрации Курской области, расположенным по адресу: г. Курск, Красная площадь, Дом Советов</w:t>
      </w:r>
      <w:r w:rsidR="006376B2">
        <w:rPr>
          <w:rFonts w:ascii="Times New Roman" w:hAnsi="Times New Roman"/>
          <w:sz w:val="28"/>
          <w:szCs w:val="28"/>
        </w:rPr>
        <w:t>,</w:t>
      </w:r>
      <w:r w:rsidR="006376B2" w:rsidRPr="006376B2">
        <w:t xml:space="preserve"> </w:t>
      </w:r>
      <w:r w:rsidR="006376B2" w:rsidRPr="006376B2">
        <w:rPr>
          <w:rFonts w:ascii="Times New Roman" w:hAnsi="Times New Roman"/>
          <w:sz w:val="28"/>
          <w:szCs w:val="28"/>
        </w:rPr>
        <w:t xml:space="preserve">комитетом </w:t>
      </w:r>
      <w:r w:rsidR="0034230F">
        <w:rPr>
          <w:rFonts w:ascii="Times New Roman" w:hAnsi="Times New Roman"/>
          <w:sz w:val="28"/>
          <w:szCs w:val="28"/>
        </w:rPr>
        <w:t>промышленности</w:t>
      </w:r>
      <w:proofErr w:type="gramEnd"/>
      <w:r w:rsidR="0034230F">
        <w:rPr>
          <w:rFonts w:ascii="Times New Roman" w:hAnsi="Times New Roman"/>
          <w:sz w:val="28"/>
          <w:szCs w:val="28"/>
        </w:rPr>
        <w:t>, торговли и предпринимательства Курской области</w:t>
      </w:r>
      <w:r w:rsidR="006376B2" w:rsidRPr="006376B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376B2" w:rsidRPr="006376B2">
        <w:rPr>
          <w:rFonts w:ascii="Times New Roman" w:hAnsi="Times New Roman"/>
          <w:sz w:val="28"/>
          <w:szCs w:val="28"/>
        </w:rPr>
        <w:t>расположенным</w:t>
      </w:r>
      <w:proofErr w:type="gramEnd"/>
      <w:r w:rsidR="006376B2" w:rsidRPr="006376B2">
        <w:rPr>
          <w:rFonts w:ascii="Times New Roman" w:hAnsi="Times New Roman"/>
          <w:sz w:val="28"/>
          <w:szCs w:val="28"/>
        </w:rPr>
        <w:t xml:space="preserve"> по адресу: г. Курск, М.Горького, д. </w:t>
      </w:r>
      <w:r w:rsidR="0013392A">
        <w:rPr>
          <w:rFonts w:ascii="Times New Roman" w:hAnsi="Times New Roman"/>
          <w:sz w:val="28"/>
          <w:szCs w:val="28"/>
        </w:rPr>
        <w:t>34</w:t>
      </w:r>
      <w:r w:rsidR="006376B2" w:rsidRPr="006376B2">
        <w:rPr>
          <w:rFonts w:ascii="Times New Roman" w:hAnsi="Times New Roman"/>
          <w:sz w:val="28"/>
          <w:szCs w:val="28"/>
        </w:rPr>
        <w:t xml:space="preserve"> </w:t>
      </w:r>
      <w:r w:rsidRPr="006376B2">
        <w:rPr>
          <w:rFonts w:ascii="Times New Roman" w:hAnsi="Times New Roman"/>
          <w:sz w:val="28"/>
          <w:szCs w:val="28"/>
        </w:rPr>
        <w:t xml:space="preserve"> (далее - Оператор):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фамилия, имя, отчество; число, месяц, год и место рождения;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гражданство;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адрес;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контактная информация;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фотография;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семейное, социальное положение;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серия, номер основного документа, удостоверяющего личность, све</w:t>
      </w:r>
      <w:r>
        <w:rPr>
          <w:rFonts w:ascii="Times New Roman" w:hAnsi="Times New Roman"/>
          <w:sz w:val="28"/>
          <w:szCs w:val="28"/>
        </w:rPr>
        <w:softHyphen/>
        <w:t>дения о дате выдачи указанного документа и выдавшем его органе;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образование;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должность (профессия);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классный чин, воинское или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специальное звание, квалификацион</w:t>
      </w:r>
      <w:r>
        <w:rPr>
          <w:rFonts w:ascii="Times New Roman" w:hAnsi="Times New Roman"/>
          <w:sz w:val="28"/>
          <w:szCs w:val="28"/>
        </w:rPr>
        <w:softHyphen/>
        <w:t>ный разряд;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номер страхового свидетельства обязательного пенсионного страхо</w:t>
      </w:r>
      <w:r>
        <w:rPr>
          <w:rFonts w:ascii="Times New Roman" w:hAnsi="Times New Roman"/>
          <w:sz w:val="28"/>
          <w:szCs w:val="28"/>
        </w:rPr>
        <w:softHyphen/>
        <w:t>вания;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идентификационный номер налогоплательщика (ИНН);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информация о трудовой деятельности; сведения о наградах;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сведения о владении иностранными языками;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сведения о судимости; 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сведения о близких родственниках;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отношение к воинской обязанности;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информация о допуске к государственной тайне;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участие в выборных органах;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наличие заграничного паспорта; серия, номер, сведения о дате  выдачи </w:t>
      </w:r>
      <w:r>
        <w:rPr>
          <w:rFonts w:ascii="Times New Roman" w:hAnsi="Times New Roman"/>
          <w:sz w:val="28"/>
          <w:szCs w:val="28"/>
        </w:rPr>
        <w:lastRenderedPageBreak/>
        <w:t>указанного документа и выдавшем его органе; пребывание за границей;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сведения о профессиональных достижениях и личных заслугах,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целях:</w:t>
      </w:r>
    </w:p>
    <w:p w:rsidR="0030016E" w:rsidRDefault="0030016E">
      <w:pPr>
        <w:tabs>
          <w:tab w:val="left" w:pos="420"/>
        </w:tabs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осуществления </w:t>
      </w:r>
      <w:r w:rsidR="008D5E45">
        <w:rPr>
          <w:rFonts w:ascii="Times New Roman" w:hAnsi="Times New Roman"/>
          <w:sz w:val="28"/>
          <w:szCs w:val="28"/>
        </w:rPr>
        <w:t>УМВД России</w:t>
      </w:r>
      <w:r>
        <w:rPr>
          <w:rFonts w:ascii="Times New Roman" w:hAnsi="Times New Roman"/>
          <w:sz w:val="28"/>
          <w:szCs w:val="28"/>
        </w:rPr>
        <w:t xml:space="preserve"> по Курской области</w:t>
      </w:r>
      <w:r w:rsidR="00AF7A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специальной проверки на наличие об</w:t>
      </w:r>
      <w:r>
        <w:rPr>
          <w:rFonts w:ascii="Times New Roman" w:hAnsi="Times New Roman"/>
          <w:sz w:val="28"/>
          <w:szCs w:val="28"/>
        </w:rPr>
        <w:softHyphen/>
        <w:t>стоятельств, препятствующих уча</w:t>
      </w:r>
      <w:r w:rsidR="00B62C34">
        <w:rPr>
          <w:rFonts w:ascii="Times New Roman" w:hAnsi="Times New Roman"/>
          <w:sz w:val="28"/>
          <w:szCs w:val="28"/>
        </w:rPr>
        <w:t xml:space="preserve">стию в конкурсе на  включение в </w:t>
      </w:r>
      <w:r>
        <w:rPr>
          <w:rFonts w:ascii="Times New Roman" w:hAnsi="Times New Roman"/>
          <w:sz w:val="28"/>
          <w:szCs w:val="28"/>
        </w:rPr>
        <w:t>резерв</w:t>
      </w:r>
      <w:r w:rsidR="00B62C34" w:rsidRPr="00B62C34">
        <w:rPr>
          <w:rFonts w:ascii="Times New Roman" w:hAnsi="Times New Roman"/>
          <w:sz w:val="28"/>
          <w:szCs w:val="28"/>
        </w:rPr>
        <w:t xml:space="preserve"> </w:t>
      </w:r>
      <w:r w:rsidR="00B62C34">
        <w:rPr>
          <w:rFonts w:ascii="Times New Roman" w:hAnsi="Times New Roman"/>
          <w:sz w:val="28"/>
          <w:szCs w:val="28"/>
        </w:rPr>
        <w:t>управленческих кадров Курской области</w:t>
      </w:r>
      <w:r w:rsidR="00BF1F38">
        <w:rPr>
          <w:rFonts w:ascii="Times New Roman" w:hAnsi="Times New Roman"/>
          <w:sz w:val="28"/>
          <w:szCs w:val="28"/>
        </w:rPr>
        <w:t>;</w:t>
      </w:r>
      <w:r w:rsidR="0060218A">
        <w:rPr>
          <w:rFonts w:ascii="Times New Roman" w:hAnsi="Times New Roman"/>
          <w:sz w:val="28"/>
          <w:szCs w:val="28"/>
        </w:rPr>
        <w:t xml:space="preserve"> </w:t>
      </w:r>
    </w:p>
    <w:p w:rsidR="0030016E" w:rsidRDefault="0030016E">
      <w:pPr>
        <w:pStyle w:val="ConsNormal"/>
        <w:widowControl/>
        <w:ind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оформления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сведений;</w:t>
      </w:r>
    </w:p>
    <w:p w:rsidR="0030016E" w:rsidRDefault="0030016E">
      <w:pPr>
        <w:pStyle w:val="ConsNormal"/>
        <w:widowControl/>
        <w:ind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сбора, накопления, хранения представленных сведений;</w:t>
      </w:r>
    </w:p>
    <w:p w:rsidR="0030016E" w:rsidRDefault="00512B6D">
      <w:pPr>
        <w:pStyle w:val="ConsNormal"/>
        <w:widowControl/>
        <w:ind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B2675B">
        <w:rPr>
          <w:rFonts w:ascii="Times New Roman" w:hAnsi="Times New Roman"/>
          <w:sz w:val="28"/>
          <w:szCs w:val="28"/>
        </w:rPr>
        <w:t>размещения в базе данных  резерва управленческих кадров</w:t>
      </w:r>
      <w:r w:rsidR="0030016E">
        <w:rPr>
          <w:rFonts w:ascii="Times New Roman" w:hAnsi="Times New Roman"/>
          <w:sz w:val="28"/>
          <w:szCs w:val="28"/>
        </w:rPr>
        <w:t xml:space="preserve"> Курской области;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представления в аппарат полномочного представителя Президента Российской Федерации в Центральном федеральном округе (по запросу);</w:t>
      </w:r>
    </w:p>
    <w:p w:rsidR="0030016E" w:rsidRDefault="00E666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30016E">
        <w:rPr>
          <w:rFonts w:ascii="Times New Roman" w:hAnsi="Times New Roman"/>
          <w:sz w:val="28"/>
          <w:szCs w:val="28"/>
        </w:rPr>
        <w:t>наполнения разделов официального сайта Администрации Курской области в части, касающейся работы комитета  государственной, муници</w:t>
      </w:r>
      <w:r w:rsidR="0030016E">
        <w:rPr>
          <w:rFonts w:ascii="Times New Roman" w:hAnsi="Times New Roman"/>
          <w:sz w:val="28"/>
          <w:szCs w:val="28"/>
        </w:rPr>
        <w:softHyphen/>
        <w:t>пальной службы и кадров Администрации Курской области.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 согласен</w:t>
      </w:r>
      <w:r w:rsidR="00CB6B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(на), что мои персональные данные будут ограниченно до</w:t>
      </w:r>
      <w:r>
        <w:rPr>
          <w:rFonts w:ascii="Times New Roman" w:hAnsi="Times New Roman"/>
          <w:sz w:val="28"/>
          <w:szCs w:val="28"/>
        </w:rPr>
        <w:softHyphen/>
        <w:t>ступны представителям государственных органов, исполнительных орга</w:t>
      </w:r>
      <w:r>
        <w:rPr>
          <w:rFonts w:ascii="Times New Roman" w:hAnsi="Times New Roman"/>
          <w:sz w:val="28"/>
          <w:szCs w:val="28"/>
        </w:rPr>
        <w:softHyphen/>
        <w:t>нов государственной власти и органов местного самоуправления Курской области с целью подбора, ротации персонала.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 согласе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на) на обработку моих персональных данных с использова</w:t>
      </w:r>
      <w:r>
        <w:rPr>
          <w:rFonts w:ascii="Times New Roman" w:hAnsi="Times New Roman"/>
          <w:sz w:val="28"/>
          <w:szCs w:val="28"/>
        </w:rPr>
        <w:softHyphen/>
        <w:t>нием средств автоматизации и без использования таковых.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 проинформирова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а), что под обработкой персональных данных пони</w:t>
      </w:r>
      <w:r>
        <w:rPr>
          <w:rFonts w:ascii="Times New Roman" w:hAnsi="Times New Roman"/>
          <w:sz w:val="28"/>
          <w:szCs w:val="28"/>
        </w:rPr>
        <w:softHyphen/>
        <w:t>маются действия (операции) с персональными данными в рамках вы</w:t>
      </w:r>
      <w:r>
        <w:rPr>
          <w:rFonts w:ascii="Times New Roman" w:hAnsi="Times New Roman"/>
          <w:sz w:val="28"/>
          <w:szCs w:val="28"/>
        </w:rPr>
        <w:softHyphen/>
        <w:t>полнения Федерального закона «О персо</w:t>
      </w:r>
      <w:r>
        <w:rPr>
          <w:rFonts w:ascii="Times New Roman" w:hAnsi="Times New Roman"/>
          <w:sz w:val="28"/>
          <w:szCs w:val="28"/>
        </w:rPr>
        <w:softHyphen/>
        <w:t>нальных данных», конфиденциальность персо</w:t>
      </w:r>
      <w:r>
        <w:rPr>
          <w:rFonts w:ascii="Times New Roman" w:hAnsi="Times New Roman"/>
          <w:sz w:val="28"/>
          <w:szCs w:val="28"/>
        </w:rPr>
        <w:softHyphen/>
        <w:t>нальных данных соблюдает</w:t>
      </w:r>
      <w:r>
        <w:rPr>
          <w:rFonts w:ascii="Times New Roman" w:hAnsi="Times New Roman"/>
          <w:sz w:val="28"/>
          <w:szCs w:val="28"/>
        </w:rPr>
        <w:softHyphen/>
        <w:t>ся в рамках исполнения Оператором законодатель</w:t>
      </w:r>
      <w:r>
        <w:rPr>
          <w:rFonts w:ascii="Times New Roman" w:hAnsi="Times New Roman"/>
          <w:sz w:val="28"/>
          <w:szCs w:val="28"/>
        </w:rPr>
        <w:softHyphen/>
        <w:t>ства Российской Федера</w:t>
      </w:r>
      <w:r>
        <w:rPr>
          <w:rFonts w:ascii="Times New Roman" w:hAnsi="Times New Roman"/>
          <w:sz w:val="28"/>
          <w:szCs w:val="28"/>
        </w:rPr>
        <w:softHyphen/>
        <w:t>ции.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Согласие действует со дня его подписания до даты его отзыва в письмен</w:t>
      </w:r>
      <w:r>
        <w:rPr>
          <w:rFonts w:ascii="Times New Roman" w:hAnsi="Times New Roman"/>
          <w:sz w:val="28"/>
          <w:szCs w:val="28"/>
        </w:rPr>
        <w:softHyphen/>
        <w:t>ной форме.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случае неправомерного использования предоставленных данных согла</w:t>
      </w:r>
      <w:r>
        <w:rPr>
          <w:rFonts w:ascii="Times New Roman" w:hAnsi="Times New Roman"/>
          <w:sz w:val="28"/>
          <w:szCs w:val="28"/>
        </w:rPr>
        <w:softHyphen/>
        <w:t>сие отзывается письменным заявлением субъекта персональных данных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FA4FF5" w:rsidRPr="00FA4FF5">
        <w:rPr>
          <w:rFonts w:ascii="Times New Roman" w:hAnsi="Times New Roman"/>
          <w:color w:val="FFFFFF"/>
          <w:sz w:val="28"/>
          <w:szCs w:val="28"/>
        </w:rPr>
        <w:t>,</w:t>
      </w:r>
      <w:proofErr w:type="gramEnd"/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                     _____________</w:t>
      </w:r>
    </w:p>
    <w:p w:rsidR="0030016E" w:rsidRDefault="003001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4"/>
        </w:rPr>
        <w:t xml:space="preserve">(дата)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</w:rPr>
        <w:t>(подпись)</w:t>
      </w:r>
      <w:r>
        <w:rPr>
          <w:rFonts w:ascii="Times New Roman" w:hAnsi="Times New Roman"/>
          <w:sz w:val="28"/>
          <w:szCs w:val="28"/>
        </w:rPr>
        <w:t xml:space="preserve">                    </w:t>
      </w:r>
    </w:p>
    <w:sectPr w:rsidR="0030016E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62C34"/>
    <w:rsid w:val="00085AB6"/>
    <w:rsid w:val="000F3E6F"/>
    <w:rsid w:val="0013392A"/>
    <w:rsid w:val="0030016E"/>
    <w:rsid w:val="0034230F"/>
    <w:rsid w:val="003A1C92"/>
    <w:rsid w:val="00512B6D"/>
    <w:rsid w:val="005361E8"/>
    <w:rsid w:val="0060218A"/>
    <w:rsid w:val="006376B2"/>
    <w:rsid w:val="00804B28"/>
    <w:rsid w:val="00851B14"/>
    <w:rsid w:val="008D5E45"/>
    <w:rsid w:val="008E0811"/>
    <w:rsid w:val="00973023"/>
    <w:rsid w:val="009E1D90"/>
    <w:rsid w:val="00A228BE"/>
    <w:rsid w:val="00AB63F1"/>
    <w:rsid w:val="00AF7A28"/>
    <w:rsid w:val="00B2675B"/>
    <w:rsid w:val="00B62C34"/>
    <w:rsid w:val="00BF1F38"/>
    <w:rsid w:val="00CB6B3F"/>
    <w:rsid w:val="00D36333"/>
    <w:rsid w:val="00E666E7"/>
    <w:rsid w:val="00FA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eastAsia="Arial" w:hAnsi="Arial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специалист-эксперт ОАЭР</dc:creator>
  <cp:lastModifiedBy>prom4</cp:lastModifiedBy>
  <cp:revision>2</cp:revision>
  <cp:lastPrinted>2019-09-23T13:38:00Z</cp:lastPrinted>
  <dcterms:created xsi:type="dcterms:W3CDTF">2022-03-24T13:33:00Z</dcterms:created>
  <dcterms:modified xsi:type="dcterms:W3CDTF">2022-03-24T13:33:00Z</dcterms:modified>
</cp:coreProperties>
</file>