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B4" w:rsidRPr="00CF1E39" w:rsidRDefault="003B58B4" w:rsidP="003B58B4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</w:t>
      </w:r>
      <w:r w:rsidRPr="00CF1E39">
        <w:rPr>
          <w:color w:val="auto"/>
        </w:rPr>
        <w:t xml:space="preserve">Министерство промышленности, 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       </w:t>
      </w:r>
      <w:r>
        <w:rPr>
          <w:color w:val="auto"/>
        </w:rPr>
        <w:t xml:space="preserve">     </w:t>
      </w:r>
      <w:r w:rsidRPr="00CF1E39">
        <w:rPr>
          <w:color w:val="auto"/>
        </w:rPr>
        <w:t xml:space="preserve">торговли и предпринимательства 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      </w:t>
      </w:r>
      <w:r>
        <w:rPr>
          <w:color w:val="auto"/>
        </w:rPr>
        <w:t xml:space="preserve">  </w:t>
      </w:r>
      <w:r w:rsidRPr="00CF1E39">
        <w:rPr>
          <w:color w:val="auto"/>
        </w:rPr>
        <w:t xml:space="preserve"> </w:t>
      </w:r>
      <w:r>
        <w:rPr>
          <w:color w:val="auto"/>
        </w:rPr>
        <w:t xml:space="preserve">   </w:t>
      </w:r>
      <w:r w:rsidRPr="00CF1E39">
        <w:rPr>
          <w:color w:val="auto"/>
        </w:rPr>
        <w:t>Курской области</w:t>
      </w:r>
    </w:p>
    <w:p w:rsidR="003B58B4" w:rsidRPr="00CF1E39" w:rsidRDefault="003B58B4" w:rsidP="003B58B4">
      <w:pPr>
        <w:rPr>
          <w:color w:val="auto"/>
        </w:rPr>
      </w:pP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Дата _________________                                    </w:t>
      </w:r>
      <w:r>
        <w:rPr>
          <w:color w:val="auto"/>
        </w:rPr>
        <w:t xml:space="preserve">  </w:t>
      </w:r>
      <w:r w:rsidRPr="00CF1E39">
        <w:rPr>
          <w:color w:val="auto"/>
        </w:rPr>
        <w:t>Регистрационный номер_______________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</w:t>
      </w:r>
    </w:p>
    <w:p w:rsidR="00E56BB5" w:rsidRPr="00CF1E39" w:rsidRDefault="00E56BB5" w:rsidP="00E56BB5">
      <w:pPr>
        <w:jc w:val="center"/>
        <w:rPr>
          <w:color w:val="auto"/>
        </w:rPr>
      </w:pPr>
      <w:r w:rsidRPr="00CF1E39">
        <w:rPr>
          <w:b/>
          <w:color w:val="auto"/>
          <w:sz w:val="28"/>
        </w:rPr>
        <w:t>Заявление</w:t>
      </w:r>
    </w:p>
    <w:p w:rsidR="00E56BB5" w:rsidRPr="00CF1E39" w:rsidRDefault="00E56BB5" w:rsidP="00E56BB5">
      <w:pPr>
        <w:jc w:val="center"/>
        <w:rPr>
          <w:color w:val="auto"/>
        </w:rPr>
      </w:pPr>
      <w:r w:rsidRPr="00CF1E39">
        <w:rPr>
          <w:b/>
          <w:color w:val="auto"/>
        </w:rPr>
        <w:t>о переоформлении лицензии на осуществление розничной продажи</w:t>
      </w:r>
    </w:p>
    <w:p w:rsidR="00E56BB5" w:rsidRPr="00CF1E39" w:rsidRDefault="00E56BB5" w:rsidP="00E56BB5">
      <w:pPr>
        <w:jc w:val="center"/>
        <w:rPr>
          <w:color w:val="auto"/>
        </w:rPr>
      </w:pPr>
      <w:proofErr w:type="gramStart"/>
      <w:r w:rsidRPr="00CF1E39">
        <w:rPr>
          <w:b/>
          <w:color w:val="auto"/>
        </w:rPr>
        <w:t>алкогольной продукции (розничной продажи</w:t>
      </w:r>
      <w:proofErr w:type="gramEnd"/>
    </w:p>
    <w:p w:rsidR="00E56BB5" w:rsidRPr="00CF1E39" w:rsidRDefault="00E56BB5" w:rsidP="00E56BB5">
      <w:pPr>
        <w:jc w:val="center"/>
        <w:rPr>
          <w:b/>
          <w:color w:val="auto"/>
        </w:rPr>
      </w:pPr>
      <w:r w:rsidRPr="00CF1E39">
        <w:rPr>
          <w:b/>
          <w:color w:val="auto"/>
        </w:rPr>
        <w:t>алкогольной продукции при оказании услуг общественного питания)</w:t>
      </w:r>
    </w:p>
    <w:p w:rsidR="00E56BB5" w:rsidRPr="00CF1E39" w:rsidRDefault="00E56BB5" w:rsidP="00E56BB5">
      <w:pPr>
        <w:jc w:val="center"/>
        <w:rPr>
          <w:color w:val="auto"/>
        </w:rPr>
      </w:pPr>
    </w:p>
    <w:p w:rsidR="00E56BB5" w:rsidRPr="00E96B96" w:rsidRDefault="00E56BB5" w:rsidP="00E56BB5">
      <w:pPr>
        <w:rPr>
          <w:color w:val="auto"/>
        </w:rPr>
      </w:pPr>
      <w:r w:rsidRPr="00E96B96">
        <w:rPr>
          <w:color w:val="auto"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E56BB5" w:rsidRPr="00E96B96" w:rsidTr="000B1CDA">
        <w:tc>
          <w:tcPr>
            <w:tcW w:w="10420" w:type="dxa"/>
            <w:shd w:val="clear" w:color="auto" w:fill="auto"/>
          </w:tcPr>
          <w:p w:rsidR="00E56BB5" w:rsidRPr="00E96B96" w:rsidRDefault="00E56BB5" w:rsidP="000B1CDA">
            <w:pPr>
              <w:spacing w:line="216" w:lineRule="auto"/>
              <w:rPr>
                <w:bCs/>
                <w:color w:val="auto"/>
                <w:sz w:val="22"/>
              </w:rPr>
            </w:pPr>
          </w:p>
        </w:tc>
      </w:tr>
    </w:tbl>
    <w:p w:rsidR="00E56BB5" w:rsidRPr="00E96B96" w:rsidRDefault="00E56BB5" w:rsidP="00E56BB5">
      <w:pPr>
        <w:rPr>
          <w:color w:val="auto"/>
        </w:rPr>
      </w:pPr>
      <w:r w:rsidRPr="00E96B96">
        <w:rPr>
          <w:color w:val="auto"/>
          <w:sz w:val="16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E56BB5" w:rsidRPr="00E96B96" w:rsidRDefault="00E56BB5" w:rsidP="00E56BB5">
      <w:pPr>
        <w:widowControl w:val="0"/>
        <w:pBdr>
          <w:bottom w:val="single" w:sz="4" w:space="1" w:color="auto"/>
        </w:pBdr>
        <w:suppressAutoHyphens/>
        <w:spacing w:line="216" w:lineRule="auto"/>
        <w:rPr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lang w:eastAsia="ar-SA"/>
        </w:rPr>
        <w:t>в лице</w:t>
      </w:r>
      <w:r w:rsidRPr="00E96B96">
        <w:rPr>
          <w:bCs/>
          <w:snapToGrid w:val="0"/>
          <w:color w:val="auto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E56BB5" w:rsidRPr="00E96B96" w:rsidTr="000B1CDA">
        <w:tc>
          <w:tcPr>
            <w:tcW w:w="10420" w:type="dxa"/>
            <w:shd w:val="clear" w:color="auto" w:fill="auto"/>
          </w:tcPr>
          <w:p w:rsidR="00E56BB5" w:rsidRPr="00E96B96" w:rsidRDefault="00E56BB5" w:rsidP="000B1CDA">
            <w:pPr>
              <w:widowControl w:val="0"/>
              <w:suppressAutoHyphens/>
              <w:spacing w:line="216" w:lineRule="auto"/>
              <w:jc w:val="center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  <w:r w:rsidRPr="00E96B96">
              <w:rPr>
                <w:bCs/>
                <w:snapToGrid w:val="0"/>
                <w:color w:val="auto"/>
                <w:sz w:val="16"/>
                <w:szCs w:val="16"/>
                <w:lang w:eastAsia="ar-SA"/>
              </w:rPr>
              <w:t>(должность,    Ф.И.О.):</w:t>
            </w:r>
            <w:r w:rsidRPr="00E96B96"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E56BB5" w:rsidRPr="00E96B96" w:rsidRDefault="00E56BB5" w:rsidP="00E56BB5">
      <w:pPr>
        <w:widowControl w:val="0"/>
        <w:suppressAutoHyphens/>
        <w:spacing w:line="216" w:lineRule="auto"/>
        <w:jc w:val="center"/>
        <w:rPr>
          <w:bCs/>
          <w:snapToGrid w:val="0"/>
          <w:color w:val="auto"/>
          <w:sz w:val="16"/>
          <w:szCs w:val="16"/>
          <w:lang w:eastAsia="ar-SA"/>
        </w:rPr>
      </w:pPr>
    </w:p>
    <w:p w:rsidR="00E56BB5" w:rsidRPr="00E96B96" w:rsidRDefault="00E56BB5" w:rsidP="00E56BB5">
      <w:pPr>
        <w:widowControl w:val="0"/>
        <w:suppressAutoHyphens/>
        <w:spacing w:line="216" w:lineRule="auto"/>
        <w:rPr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sz w:val="22"/>
          <w:szCs w:val="22"/>
          <w:lang w:eastAsia="ar-SA"/>
        </w:rPr>
        <w:t>Свидетельство о государственной регистрации юридическог</w:t>
      </w:r>
      <w:r>
        <w:rPr>
          <w:bCs/>
          <w:snapToGrid w:val="0"/>
          <w:color w:val="auto"/>
          <w:sz w:val="22"/>
          <w:szCs w:val="22"/>
          <w:lang w:eastAsia="ar-SA"/>
        </w:rPr>
        <w:t>о лица от «____» __________</w:t>
      </w:r>
      <w:r w:rsidRPr="00E96B96">
        <w:rPr>
          <w:bCs/>
          <w:snapToGrid w:val="0"/>
          <w:color w:val="auto"/>
          <w:sz w:val="22"/>
          <w:szCs w:val="22"/>
          <w:lang w:eastAsia="ar-SA"/>
        </w:rPr>
        <w:t>20 ___ г. выдано _____________________________________________________________________</w:t>
      </w:r>
      <w:r>
        <w:rPr>
          <w:bCs/>
          <w:snapToGrid w:val="0"/>
          <w:color w:val="auto"/>
          <w:sz w:val="22"/>
          <w:szCs w:val="22"/>
          <w:lang w:eastAsia="ar-SA"/>
        </w:rPr>
        <w:t>_________</w:t>
      </w:r>
    </w:p>
    <w:p w:rsidR="00E56BB5" w:rsidRPr="00E96B96" w:rsidRDefault="00E56BB5" w:rsidP="00E56BB5">
      <w:pPr>
        <w:suppressAutoHyphens/>
        <w:spacing w:line="216" w:lineRule="auto"/>
        <w:jc w:val="center"/>
        <w:rPr>
          <w:bCs/>
          <w:color w:val="auto"/>
          <w:sz w:val="16"/>
          <w:szCs w:val="16"/>
          <w:lang w:eastAsia="ar-SA"/>
        </w:rPr>
      </w:pPr>
      <w:r w:rsidRPr="00E96B96">
        <w:rPr>
          <w:bCs/>
          <w:color w:val="auto"/>
          <w:sz w:val="16"/>
          <w:szCs w:val="16"/>
          <w:lang w:eastAsia="ar-SA"/>
        </w:rPr>
        <w:t>(наименование налогового органа)</w:t>
      </w:r>
    </w:p>
    <w:p w:rsidR="00E56BB5" w:rsidRPr="00E96B96" w:rsidRDefault="00E56BB5" w:rsidP="00E56BB5">
      <w:pPr>
        <w:suppressAutoHyphens/>
        <w:spacing w:line="216" w:lineRule="auto"/>
        <w:jc w:val="center"/>
        <w:rPr>
          <w:bCs/>
          <w:color w:val="auto"/>
          <w:sz w:val="16"/>
          <w:szCs w:val="16"/>
          <w:lang w:eastAsia="ar-SA"/>
        </w:rPr>
      </w:pPr>
    </w:p>
    <w:p w:rsidR="00E56BB5" w:rsidRPr="00E96B96" w:rsidRDefault="00E56BB5" w:rsidP="00E56BB5">
      <w:pPr>
        <w:rPr>
          <w:color w:val="auto"/>
        </w:rPr>
      </w:pPr>
      <w:r w:rsidRPr="00E96B96">
        <w:rPr>
          <w:bCs/>
          <w:color w:val="auto"/>
          <w:sz w:val="22"/>
          <w:szCs w:val="22"/>
          <w:lang w:eastAsia="ar-SA"/>
        </w:rPr>
        <w:t>Основной государственный регистрационный № (ОГРН) ________________________________</w:t>
      </w:r>
      <w:r>
        <w:rPr>
          <w:bCs/>
          <w:color w:val="auto"/>
          <w:sz w:val="22"/>
          <w:szCs w:val="22"/>
          <w:lang w:eastAsia="ar-SA"/>
        </w:rPr>
        <w:t>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46"/>
        <w:gridCol w:w="7650"/>
      </w:tblGrid>
      <w:tr w:rsidR="00E56BB5" w:rsidRPr="00E96B96" w:rsidTr="000B1CD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56BB5" w:rsidRPr="00E96B96" w:rsidRDefault="00E56BB5" w:rsidP="000B1CDA">
            <w:pPr>
              <w:suppressAutoHyphens/>
              <w:spacing w:line="216" w:lineRule="auto"/>
              <w:rPr>
                <w:bCs/>
                <w:color w:val="auto"/>
                <w:sz w:val="22"/>
                <w:szCs w:val="22"/>
                <w:lang w:eastAsia="ar-SA"/>
              </w:rPr>
            </w:pPr>
            <w:r w:rsidRPr="00E96B96">
              <w:rPr>
                <w:bCs/>
                <w:color w:val="auto"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E56BB5" w:rsidRPr="00E96B96" w:rsidRDefault="00E56BB5" w:rsidP="000B1CDA">
            <w:pPr>
              <w:suppressAutoHyphens/>
              <w:spacing w:line="216" w:lineRule="auto"/>
              <w:rPr>
                <w:bCs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6BB5" w:rsidRPr="00E96B96" w:rsidRDefault="00E56BB5" w:rsidP="000B1CDA">
            <w:pPr>
              <w:suppressAutoHyphens/>
              <w:spacing w:line="216" w:lineRule="auto"/>
              <w:rPr>
                <w:bCs/>
                <w:color w:val="auto"/>
                <w:sz w:val="22"/>
                <w:szCs w:val="22"/>
                <w:lang w:eastAsia="ar-SA"/>
              </w:rPr>
            </w:pPr>
          </w:p>
        </w:tc>
      </w:tr>
      <w:tr w:rsidR="00E56BB5" w:rsidRPr="00E96B96" w:rsidTr="000B1CDA">
        <w:tc>
          <w:tcPr>
            <w:tcW w:w="2518" w:type="dxa"/>
            <w:gridSpan w:val="3"/>
            <w:shd w:val="clear" w:color="auto" w:fill="auto"/>
          </w:tcPr>
          <w:p w:rsidR="00E56BB5" w:rsidRPr="00E96B96" w:rsidRDefault="00E56BB5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  <w:r w:rsidRPr="00E96B96">
              <w:rPr>
                <w:bCs/>
                <w:color w:val="auto"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E56BB5" w:rsidRPr="00E96B96" w:rsidRDefault="00E56BB5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</w:p>
        </w:tc>
      </w:tr>
      <w:tr w:rsidR="00E56BB5" w:rsidRPr="00E96B96" w:rsidTr="000B1CDA">
        <w:tc>
          <w:tcPr>
            <w:tcW w:w="2518" w:type="dxa"/>
            <w:gridSpan w:val="3"/>
            <w:shd w:val="clear" w:color="auto" w:fill="auto"/>
          </w:tcPr>
          <w:p w:rsidR="00E56BB5" w:rsidRPr="00E96B96" w:rsidRDefault="00E56BB5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  <w:r w:rsidRPr="00E96B96">
              <w:rPr>
                <w:bCs/>
                <w:color w:val="auto"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E56BB5" w:rsidRPr="00E96B96" w:rsidRDefault="00E56BB5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</w:p>
        </w:tc>
      </w:tr>
    </w:tbl>
    <w:p w:rsidR="00E56BB5" w:rsidRPr="00E96B96" w:rsidRDefault="00E56BB5" w:rsidP="00E56BB5">
      <w:pPr>
        <w:rPr>
          <w:color w:val="auto"/>
        </w:rPr>
      </w:pPr>
    </w:p>
    <w:p w:rsidR="00E56BB5" w:rsidRPr="00E96B96" w:rsidRDefault="00E56BB5" w:rsidP="00E56BB5">
      <w:pPr>
        <w:rPr>
          <w:color w:val="auto"/>
        </w:rPr>
      </w:pPr>
      <w:r w:rsidRPr="00E96B96">
        <w:rPr>
          <w:color w:val="auto"/>
          <w:sz w:val="22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E56BB5" w:rsidRPr="00E96B96" w:rsidTr="000B1CDA">
        <w:tc>
          <w:tcPr>
            <w:tcW w:w="10420" w:type="dxa"/>
            <w:shd w:val="clear" w:color="auto" w:fill="auto"/>
          </w:tcPr>
          <w:p w:rsidR="00E56BB5" w:rsidRPr="00E96B96" w:rsidRDefault="00E56BB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lang w:eastAsia="ar-SA"/>
              </w:rPr>
            </w:pPr>
          </w:p>
        </w:tc>
      </w:tr>
    </w:tbl>
    <w:p w:rsidR="00E56BB5" w:rsidRPr="00E96B96" w:rsidRDefault="00E56BB5" w:rsidP="00E56BB5">
      <w:pPr>
        <w:rPr>
          <w:color w:val="auto"/>
        </w:rPr>
      </w:pPr>
      <w:r w:rsidRPr="00E96B96">
        <w:rPr>
          <w:color w:val="auto"/>
          <w:sz w:val="22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E56BB5" w:rsidRPr="00E96B96" w:rsidTr="000B1CDA">
        <w:tc>
          <w:tcPr>
            <w:tcW w:w="10420" w:type="dxa"/>
            <w:shd w:val="clear" w:color="auto" w:fill="auto"/>
          </w:tcPr>
          <w:p w:rsidR="00E56BB5" w:rsidRPr="00E96B96" w:rsidRDefault="00E56BB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</w:p>
        </w:tc>
      </w:tr>
      <w:tr w:rsidR="00E56BB5" w:rsidRPr="00E96B96" w:rsidTr="000B1CDA">
        <w:tc>
          <w:tcPr>
            <w:tcW w:w="10420" w:type="dxa"/>
            <w:shd w:val="clear" w:color="auto" w:fill="auto"/>
          </w:tcPr>
          <w:p w:rsidR="00E56BB5" w:rsidRPr="00E96B96" w:rsidRDefault="00E56BB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lang w:eastAsia="ar-SA"/>
              </w:rPr>
            </w:pPr>
            <w:r w:rsidRPr="00E96B96"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E56BB5" w:rsidRPr="00E96B96" w:rsidRDefault="00E56BB5" w:rsidP="00E56BB5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2"/>
        <w:gridCol w:w="8076"/>
      </w:tblGrid>
      <w:tr w:rsidR="00E56BB5" w:rsidRPr="00E96B96" w:rsidTr="000B1CDA">
        <w:tc>
          <w:tcPr>
            <w:tcW w:w="2093" w:type="dxa"/>
            <w:shd w:val="clear" w:color="auto" w:fill="auto"/>
          </w:tcPr>
          <w:p w:rsidR="00E56BB5" w:rsidRPr="00E96B96" w:rsidRDefault="00E56BB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  <w:r w:rsidRPr="00E96B96"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  <w:t>Телефон: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E56BB5" w:rsidRPr="00E96B96" w:rsidRDefault="00E56BB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E56BB5" w:rsidRPr="00E96B96" w:rsidRDefault="00E56BB5" w:rsidP="00E56BB5">
      <w:pPr>
        <w:rPr>
          <w:color w:val="auto"/>
        </w:rPr>
      </w:pPr>
    </w:p>
    <w:p w:rsidR="00E56BB5" w:rsidRPr="00E96B96" w:rsidRDefault="00E56BB5" w:rsidP="00E56BB5">
      <w:pPr>
        <w:jc w:val="both"/>
        <w:rPr>
          <w:color w:val="auto"/>
          <w:sz w:val="22"/>
        </w:rPr>
      </w:pPr>
      <w:r w:rsidRPr="00E96B96">
        <w:rPr>
          <w:color w:val="auto"/>
          <w:sz w:val="22"/>
        </w:rPr>
        <w:t>Прошу переоформить лицензию на</w:t>
      </w:r>
      <w:r w:rsidRPr="00E96B96">
        <w:rPr>
          <w:i/>
          <w:color w:val="auto"/>
          <w:sz w:val="22"/>
        </w:rPr>
        <w:t xml:space="preserve"> </w:t>
      </w:r>
      <w:r w:rsidRPr="00E96B96">
        <w:rPr>
          <w:color w:val="auto"/>
          <w:sz w:val="22"/>
        </w:rPr>
        <w:t xml:space="preserve">осуществление розничной продажи алкогольной продукции (розничной продажи алкогольной продукции при оказании услуг общественного питания) </w:t>
      </w:r>
      <w:r w:rsidRPr="00E96B96">
        <w:rPr>
          <w:i/>
          <w:color w:val="auto"/>
          <w:sz w:val="22"/>
        </w:rPr>
        <w:t>(нужное подчеркнуть)</w:t>
      </w:r>
      <w:r w:rsidRPr="00E96B96">
        <w:rPr>
          <w:color w:val="auto"/>
          <w:sz w:val="22"/>
        </w:rPr>
        <w:t xml:space="preserve"> на территории Курской области   рег. № ___________________</w:t>
      </w:r>
      <w:r>
        <w:rPr>
          <w:color w:val="auto"/>
          <w:sz w:val="22"/>
        </w:rPr>
        <w:t>___________</w:t>
      </w:r>
      <w:r w:rsidRPr="00E96B96">
        <w:rPr>
          <w:color w:val="auto"/>
          <w:sz w:val="22"/>
        </w:rPr>
        <w:t xml:space="preserve">   </w:t>
      </w:r>
    </w:p>
    <w:p w:rsidR="00E56BB5" w:rsidRPr="00E96B96" w:rsidRDefault="00E56BB5" w:rsidP="00E56BB5">
      <w:pPr>
        <w:jc w:val="both"/>
        <w:rPr>
          <w:color w:val="auto"/>
        </w:rPr>
      </w:pPr>
      <w:proofErr w:type="gramStart"/>
      <w:r w:rsidRPr="00E96B96">
        <w:rPr>
          <w:color w:val="auto"/>
          <w:sz w:val="22"/>
        </w:rPr>
        <w:t>от</w:t>
      </w:r>
      <w:proofErr w:type="gramEnd"/>
      <w:r w:rsidRPr="00E96B96">
        <w:rPr>
          <w:color w:val="auto"/>
          <w:sz w:val="22"/>
        </w:rPr>
        <w:t xml:space="preserve"> «      »___________ в связи с:</w:t>
      </w:r>
    </w:p>
    <w:p w:rsidR="00E56BB5" w:rsidRPr="00E96B96" w:rsidRDefault="00E56BB5" w:rsidP="00E56BB5">
      <w:pPr>
        <w:jc w:val="both"/>
        <w:rPr>
          <w:color w:val="auto"/>
        </w:rPr>
      </w:pPr>
      <w:r w:rsidRPr="00E96B96">
        <w:rPr>
          <w:color w:val="auto"/>
          <w:sz w:val="22"/>
        </w:rPr>
        <w:t>• реорганизацией организации</w:t>
      </w:r>
    </w:p>
    <w:p w:rsidR="00E56BB5" w:rsidRPr="00E96B96" w:rsidRDefault="00E56BB5" w:rsidP="00E56BB5">
      <w:pPr>
        <w:jc w:val="both"/>
        <w:rPr>
          <w:color w:val="auto"/>
        </w:rPr>
      </w:pPr>
      <w:r w:rsidRPr="00E96B96">
        <w:rPr>
          <w:color w:val="auto"/>
          <w:sz w:val="22"/>
        </w:rPr>
        <w:t xml:space="preserve">• изменением адреса лицензиата, вследствие которого меняется код причины постановки его на учет в налоговом органе </w:t>
      </w:r>
    </w:p>
    <w:p w:rsidR="00E56BB5" w:rsidRPr="00E96B96" w:rsidRDefault="00E56BB5" w:rsidP="00E56BB5">
      <w:pPr>
        <w:jc w:val="both"/>
        <w:rPr>
          <w:color w:val="auto"/>
          <w:sz w:val="22"/>
        </w:rPr>
      </w:pPr>
      <w:r w:rsidRPr="00E96B96">
        <w:rPr>
          <w:color w:val="auto"/>
          <w:sz w:val="22"/>
        </w:rPr>
        <w:t>• изменением указанного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места осуществления деятельности лицензиата: исключение сведения об объекте из реестра лицензий, изменение сведения об объекте в реестре лицензий</w:t>
      </w:r>
    </w:p>
    <w:p w:rsidR="00E56BB5" w:rsidRPr="00E96B96" w:rsidRDefault="00E56BB5" w:rsidP="00E56BB5">
      <w:pPr>
        <w:jc w:val="both"/>
        <w:rPr>
          <w:color w:val="auto"/>
        </w:rPr>
      </w:pPr>
      <w:r w:rsidRPr="00E96B96">
        <w:rPr>
          <w:color w:val="auto"/>
          <w:sz w:val="22"/>
        </w:rPr>
        <w:t xml:space="preserve"> • включением в лицензию новых мест осуществления лицензируемой деятельности</w:t>
      </w:r>
    </w:p>
    <w:p w:rsidR="00E56BB5" w:rsidRPr="00CF1E39" w:rsidRDefault="00E56BB5" w:rsidP="00E56BB5">
      <w:pPr>
        <w:jc w:val="both"/>
        <w:rPr>
          <w:color w:val="auto"/>
        </w:rPr>
      </w:pPr>
      <w:r w:rsidRPr="00E96B96">
        <w:rPr>
          <w:color w:val="auto"/>
          <w:sz w:val="22"/>
        </w:rPr>
        <w:t>• изменением иных указанных в государственном сводном реестре выданных лицензий сведений, за исключением случая изменения наименования лицензиата (без его реорганизации) или если вследствие изменения его адреса не меняется код причины постановки его на учет в налоговом органе</w:t>
      </w:r>
      <w:r w:rsidRPr="00CF1E39">
        <w:rPr>
          <w:b/>
          <w:color w:val="auto"/>
          <w:sz w:val="22"/>
        </w:rPr>
        <w:t xml:space="preserve"> </w:t>
      </w:r>
    </w:p>
    <w:p w:rsidR="00E56BB5" w:rsidRPr="00CF1E39" w:rsidRDefault="00E56BB5" w:rsidP="00E56BB5">
      <w:pPr>
        <w:jc w:val="center"/>
        <w:rPr>
          <w:color w:val="auto"/>
        </w:rPr>
      </w:pPr>
      <w:r w:rsidRPr="00CF1E39">
        <w:rPr>
          <w:i/>
          <w:color w:val="auto"/>
          <w:sz w:val="18"/>
        </w:rPr>
        <w:t>(нужное подчеркнуть)</w:t>
      </w:r>
    </w:p>
    <w:p w:rsidR="00E56BB5" w:rsidRPr="00CF1E39" w:rsidRDefault="00E56BB5" w:rsidP="00E56BB5">
      <w:pPr>
        <w:rPr>
          <w:color w:val="auto"/>
        </w:rPr>
      </w:pPr>
      <w:r w:rsidRPr="00CF1E39">
        <w:rPr>
          <w:color w:val="auto"/>
          <w:sz w:val="22"/>
        </w:rPr>
        <w:t>____________________________________________________________________________________</w:t>
      </w:r>
      <w:r>
        <w:rPr>
          <w:color w:val="auto"/>
          <w:sz w:val="22"/>
        </w:rPr>
        <w:t>_____</w:t>
      </w:r>
    </w:p>
    <w:p w:rsidR="00E56BB5" w:rsidRPr="00CF1E39" w:rsidRDefault="00E56BB5" w:rsidP="00E56BB5">
      <w:pPr>
        <w:rPr>
          <w:color w:val="auto"/>
        </w:rPr>
      </w:pPr>
      <w:r w:rsidRPr="00CF1E39">
        <w:rPr>
          <w:color w:val="auto"/>
          <w:sz w:val="22"/>
        </w:rPr>
        <w:t>____________________________________________________________________________________</w:t>
      </w:r>
      <w:r>
        <w:rPr>
          <w:color w:val="auto"/>
          <w:sz w:val="22"/>
        </w:rPr>
        <w:t>_____</w:t>
      </w:r>
    </w:p>
    <w:p w:rsidR="00E56BB5" w:rsidRPr="00CF1E39" w:rsidRDefault="00E56BB5" w:rsidP="00E56BB5">
      <w:pPr>
        <w:rPr>
          <w:color w:val="auto"/>
        </w:rPr>
      </w:pPr>
      <w:r w:rsidRPr="00CF1E39">
        <w:rPr>
          <w:color w:val="auto"/>
          <w:sz w:val="22"/>
        </w:rPr>
        <w:t>____________________________________________________________________________________</w:t>
      </w:r>
      <w:r>
        <w:rPr>
          <w:color w:val="auto"/>
          <w:sz w:val="22"/>
        </w:rPr>
        <w:t>_____</w:t>
      </w:r>
    </w:p>
    <w:p w:rsidR="00E56BB5" w:rsidRPr="00CF1E39" w:rsidRDefault="00E56BB5" w:rsidP="00E56BB5">
      <w:pPr>
        <w:rPr>
          <w:color w:val="auto"/>
        </w:rPr>
      </w:pPr>
      <w:r w:rsidRPr="00CF1E39">
        <w:rPr>
          <w:color w:val="auto"/>
          <w:sz w:val="22"/>
        </w:rPr>
        <w:t>____________________________________________________________________________________</w:t>
      </w:r>
      <w:r>
        <w:rPr>
          <w:color w:val="auto"/>
          <w:sz w:val="22"/>
        </w:rPr>
        <w:t>_____</w:t>
      </w:r>
    </w:p>
    <w:p w:rsidR="00E56BB5" w:rsidRPr="00CF1E39" w:rsidRDefault="00E56BB5" w:rsidP="00E56BB5">
      <w:pPr>
        <w:rPr>
          <w:color w:val="auto"/>
        </w:rPr>
      </w:pPr>
      <w:r w:rsidRPr="00CF1E39">
        <w:rPr>
          <w:color w:val="auto"/>
          <w:sz w:val="18"/>
        </w:rPr>
        <w:t xml:space="preserve">                    (указываются сведения, которые необходимо добавить в лицензию, исключить или изменить)</w:t>
      </w:r>
    </w:p>
    <w:p w:rsidR="00E56BB5" w:rsidRPr="00CF1E39" w:rsidRDefault="00E56BB5" w:rsidP="00E56BB5">
      <w:pPr>
        <w:rPr>
          <w:color w:val="auto"/>
        </w:rPr>
      </w:pPr>
    </w:p>
    <w:p w:rsidR="00E56BB5" w:rsidRPr="00E96B96" w:rsidRDefault="00E56BB5" w:rsidP="00E56BB5">
      <w:pPr>
        <w:rPr>
          <w:color w:val="auto"/>
        </w:rPr>
      </w:pPr>
      <w:r w:rsidRPr="00E96B96">
        <w:rPr>
          <w:color w:val="auto"/>
          <w:sz w:val="22"/>
        </w:rPr>
        <w:t>Перечень объектов лицензирования:</w:t>
      </w:r>
    </w:p>
    <w:p w:rsidR="00E56BB5" w:rsidRPr="00CF1E39" w:rsidRDefault="00E56BB5" w:rsidP="00E56BB5">
      <w:pPr>
        <w:rPr>
          <w:color w:val="auto"/>
        </w:rPr>
      </w:pPr>
    </w:p>
    <w:tbl>
      <w:tblPr>
        <w:tblW w:w="999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3260"/>
        <w:gridCol w:w="2410"/>
        <w:gridCol w:w="1842"/>
        <w:gridCol w:w="1985"/>
      </w:tblGrid>
      <w:tr w:rsidR="00E56BB5" w:rsidRPr="00CF1E39" w:rsidTr="00E56BB5">
        <w:trPr>
          <w:trHeight w:val="71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6BB5" w:rsidRPr="00CF1E39" w:rsidRDefault="00E56BB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lastRenderedPageBreak/>
              <w:t xml:space="preserve">№ </w:t>
            </w:r>
            <w:proofErr w:type="gramStart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п</w:t>
            </w:r>
            <w:proofErr w:type="gramEnd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6BB5" w:rsidRPr="00CF1E39" w:rsidRDefault="00E56BB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Адрес места осуществления деятельности, наименование объекта (при наличии) 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B5" w:rsidRPr="00CF1E39" w:rsidRDefault="00E56BB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КПП объекта</w:t>
            </w:r>
          </w:p>
          <w:p w:rsidR="00E56BB5" w:rsidRPr="00CF1E39" w:rsidRDefault="00E56BB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Кадастровый номер торгового объекта (объекта общественного питания)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6BB5" w:rsidRPr="00CF1E39" w:rsidRDefault="00E56BB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 xml:space="preserve">Площадь торгового объекта (объекта общественного питания), </w:t>
            </w:r>
            <w:proofErr w:type="spellStart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м.кв</w:t>
            </w:r>
            <w:proofErr w:type="spellEnd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6BB5" w:rsidRPr="00CF1E39" w:rsidRDefault="00E56BB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Объект находится в многоквартирном доме (да/нет) (для объектов общественного питания)</w:t>
            </w:r>
          </w:p>
        </w:tc>
      </w:tr>
      <w:tr w:rsidR="00E56BB5" w:rsidRPr="00CF1E39" w:rsidTr="00E56BB5">
        <w:trPr>
          <w:trHeight w:val="232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BB5" w:rsidRPr="00CF1E39" w:rsidRDefault="00E56BB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BB5" w:rsidRPr="00CF1E39" w:rsidRDefault="00E56BB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BB5" w:rsidRPr="00CF1E39" w:rsidRDefault="00E56BB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BB5" w:rsidRPr="00CF1E39" w:rsidRDefault="00E56BB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BB5" w:rsidRPr="00CF1E39" w:rsidRDefault="00E56BB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</w:tr>
    </w:tbl>
    <w:p w:rsidR="00E56BB5" w:rsidRPr="00CF1E39" w:rsidRDefault="00E56BB5" w:rsidP="00E56BB5">
      <w:pPr>
        <w:jc w:val="both"/>
        <w:rPr>
          <w:color w:val="auto"/>
        </w:rPr>
      </w:pPr>
      <w:r w:rsidRPr="00CF1E39">
        <w:rPr>
          <w:color w:val="auto"/>
          <w:sz w:val="18"/>
        </w:rPr>
        <w:t>*При осуществлении розничной продажи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</w:t>
      </w:r>
    </w:p>
    <w:p w:rsidR="00E56BB5" w:rsidRPr="00CF1E39" w:rsidRDefault="00E56BB5" w:rsidP="00E56BB5">
      <w:pPr>
        <w:jc w:val="both"/>
        <w:rPr>
          <w:color w:val="auto"/>
        </w:rPr>
      </w:pPr>
      <w:proofErr w:type="gramStart"/>
      <w:r w:rsidRPr="00CF1E39">
        <w:rPr>
          <w:color w:val="auto"/>
          <w:sz w:val="18"/>
        </w:rPr>
        <w:t>*При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вагона-буфета), водного судна, присвоенные им в установленном порядке для соответствующих транспортных средств).</w:t>
      </w:r>
      <w:proofErr w:type="gramEnd"/>
    </w:p>
    <w:p w:rsidR="00E56BB5" w:rsidRPr="00CF1E39" w:rsidRDefault="00E56BB5" w:rsidP="00E56BB5">
      <w:pPr>
        <w:rPr>
          <w:color w:val="auto"/>
        </w:rPr>
      </w:pPr>
    </w:p>
    <w:p w:rsidR="00E56BB5" w:rsidRPr="00E96B96" w:rsidRDefault="00E56BB5" w:rsidP="00E56BB5">
      <w:pPr>
        <w:jc w:val="both"/>
        <w:rPr>
          <w:color w:val="auto"/>
        </w:rPr>
      </w:pPr>
      <w:r w:rsidRPr="00E96B96">
        <w:rPr>
          <w:color w:val="auto"/>
          <w:sz w:val="20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E56BB5" w:rsidRPr="00CF1E39" w:rsidRDefault="00E56BB5" w:rsidP="00E56BB5">
      <w:pPr>
        <w:rPr>
          <w:color w:val="auto"/>
        </w:rPr>
      </w:pPr>
    </w:p>
    <w:p w:rsidR="00E56BB5" w:rsidRPr="00CF1E39" w:rsidRDefault="00E56BB5" w:rsidP="00E56BB5">
      <w:pPr>
        <w:rPr>
          <w:color w:val="auto"/>
        </w:rPr>
      </w:pPr>
      <w:r w:rsidRPr="00CF1E39">
        <w:rPr>
          <w:color w:val="auto"/>
          <w:sz w:val="22"/>
        </w:rPr>
        <w:t xml:space="preserve">Документы </w:t>
      </w:r>
      <w:proofErr w:type="gramStart"/>
      <w:r w:rsidRPr="00CF1E39">
        <w:rPr>
          <w:color w:val="auto"/>
          <w:sz w:val="22"/>
        </w:rPr>
        <w:t xml:space="preserve">сданы                                                    </w:t>
      </w:r>
      <w:r w:rsidRPr="00CF1E39">
        <w:rPr>
          <w:color w:val="auto"/>
          <w:sz w:val="22"/>
        </w:rPr>
        <w:tab/>
        <w:t>Документы приняты</w:t>
      </w:r>
      <w:proofErr w:type="gramEnd"/>
    </w:p>
    <w:p w:rsidR="00E56BB5" w:rsidRPr="00CF1E39" w:rsidRDefault="00E56BB5" w:rsidP="00E56BB5">
      <w:pPr>
        <w:rPr>
          <w:color w:val="auto"/>
        </w:rPr>
      </w:pPr>
      <w:r>
        <w:rPr>
          <w:color w:val="auto"/>
          <w:sz w:val="22"/>
        </w:rPr>
        <w:t>«_____»</w:t>
      </w:r>
      <w:r w:rsidRPr="00CF1E39">
        <w:rPr>
          <w:color w:val="auto"/>
          <w:sz w:val="22"/>
        </w:rPr>
        <w:t xml:space="preserve">_____________________202    г.                     </w:t>
      </w:r>
      <w:r>
        <w:rPr>
          <w:color w:val="auto"/>
          <w:sz w:val="22"/>
        </w:rPr>
        <w:t xml:space="preserve"> «______»</w:t>
      </w:r>
      <w:r w:rsidRPr="00CF1E39">
        <w:rPr>
          <w:color w:val="auto"/>
          <w:sz w:val="22"/>
        </w:rPr>
        <w:t>____________________ 202    г.</w:t>
      </w:r>
    </w:p>
    <w:p w:rsidR="00E56BB5" w:rsidRPr="00CF1E39" w:rsidRDefault="00E56BB5" w:rsidP="00E56BB5">
      <w:pPr>
        <w:rPr>
          <w:color w:val="auto"/>
          <w:sz w:val="22"/>
        </w:rPr>
      </w:pPr>
      <w:r w:rsidRPr="00CF1E39">
        <w:rPr>
          <w:color w:val="auto"/>
          <w:sz w:val="22"/>
        </w:rPr>
        <w:t xml:space="preserve">                                                                                             </w:t>
      </w:r>
    </w:p>
    <w:p w:rsidR="00E56BB5" w:rsidRPr="00CF1E39" w:rsidRDefault="00E56BB5" w:rsidP="00E56BB5">
      <w:pPr>
        <w:rPr>
          <w:color w:val="auto"/>
        </w:rPr>
      </w:pPr>
      <w:r w:rsidRPr="00CF1E39">
        <w:rPr>
          <w:color w:val="auto"/>
          <w:sz w:val="22"/>
        </w:rPr>
        <w:t xml:space="preserve">Подпись______________/______________                   </w:t>
      </w:r>
      <w:proofErr w:type="gramStart"/>
      <w:r w:rsidRPr="00CF1E39">
        <w:rPr>
          <w:color w:val="auto"/>
          <w:sz w:val="22"/>
        </w:rPr>
        <w:t>Подпись</w:t>
      </w:r>
      <w:proofErr w:type="gramEnd"/>
      <w:r w:rsidRPr="00CF1E39">
        <w:rPr>
          <w:color w:val="auto"/>
          <w:sz w:val="22"/>
        </w:rPr>
        <w:t>______________/________________</w:t>
      </w:r>
    </w:p>
    <w:p w:rsidR="00E56BB5" w:rsidRPr="00CF1E39" w:rsidRDefault="00E53772" w:rsidP="00E56BB5">
      <w:pPr>
        <w:rPr>
          <w:color w:val="auto"/>
        </w:rPr>
      </w:pPr>
      <w:r>
        <w:rPr>
          <w:color w:val="auto"/>
          <w:sz w:val="20"/>
        </w:rPr>
        <w:t xml:space="preserve"> </w:t>
      </w:r>
      <w:proofErr w:type="gramStart"/>
      <w:r>
        <w:rPr>
          <w:color w:val="auto"/>
          <w:sz w:val="20"/>
        </w:rPr>
        <w:t>(заявителя с расшифровкой</w:t>
      </w:r>
      <w:bookmarkStart w:id="0" w:name="_GoBack"/>
      <w:bookmarkEnd w:id="0"/>
      <w:r w:rsidR="00E56BB5" w:rsidRPr="00CF1E39">
        <w:rPr>
          <w:color w:val="auto"/>
          <w:sz w:val="20"/>
        </w:rPr>
        <w:t>)</w:t>
      </w:r>
      <w:r w:rsidR="00E56BB5" w:rsidRPr="00CF1E39">
        <w:rPr>
          <w:color w:val="auto"/>
        </w:rPr>
        <w:t xml:space="preserve">           </w:t>
      </w:r>
      <w:r w:rsidR="00E56BB5" w:rsidRPr="00CF1E39">
        <w:rPr>
          <w:color w:val="auto"/>
          <w:sz w:val="20"/>
        </w:rPr>
        <w:t xml:space="preserve">Ф.И.О.                     </w:t>
      </w:r>
      <w:r w:rsidR="00E56BB5" w:rsidRPr="00CF1E39">
        <w:rPr>
          <w:color w:val="auto"/>
          <w:sz w:val="20"/>
        </w:rPr>
        <w:tab/>
        <w:t>(специалиста, принявшего</w:t>
      </w:r>
      <w:r w:rsidR="00E56BB5" w:rsidRPr="00CF1E39">
        <w:rPr>
          <w:color w:val="auto"/>
        </w:rPr>
        <w:t xml:space="preserve">         </w:t>
      </w:r>
      <w:r w:rsidR="00E56BB5" w:rsidRPr="00CF1E39">
        <w:rPr>
          <w:color w:val="auto"/>
          <w:sz w:val="20"/>
        </w:rPr>
        <w:t>Ф.И.О.</w:t>
      </w:r>
      <w:proofErr w:type="gramEnd"/>
    </w:p>
    <w:p w:rsidR="00E56BB5" w:rsidRPr="00CF1E39" w:rsidRDefault="00E56BB5" w:rsidP="00E56BB5">
      <w:pPr>
        <w:rPr>
          <w:color w:val="auto"/>
        </w:rPr>
      </w:pPr>
      <w:r w:rsidRPr="00CF1E39">
        <w:rPr>
          <w:color w:val="auto"/>
          <w:sz w:val="20"/>
        </w:rPr>
        <w:t xml:space="preserve">                                                                                                    </w:t>
      </w:r>
      <w:r>
        <w:rPr>
          <w:color w:val="auto"/>
          <w:sz w:val="20"/>
        </w:rPr>
        <w:t>з</w:t>
      </w:r>
      <w:r w:rsidRPr="00CF1E39">
        <w:rPr>
          <w:color w:val="auto"/>
          <w:sz w:val="20"/>
        </w:rPr>
        <w:t xml:space="preserve">аявление, с расшифровкой)            </w:t>
      </w:r>
      <w:r w:rsidRPr="00CF1E39">
        <w:rPr>
          <w:color w:val="auto"/>
        </w:rPr>
        <w:t xml:space="preserve">                                                                              </w:t>
      </w:r>
    </w:p>
    <w:p w:rsidR="003B58B4" w:rsidRPr="00CF1E39" w:rsidRDefault="003B58B4" w:rsidP="003B58B4">
      <w:pPr>
        <w:suppressAutoHyphens/>
        <w:rPr>
          <w:color w:val="auto"/>
          <w:sz w:val="20"/>
          <w:lang w:eastAsia="ar-SA"/>
        </w:rPr>
      </w:pPr>
    </w:p>
    <w:p w:rsidR="00E53772" w:rsidRPr="00E53772" w:rsidRDefault="00E53772" w:rsidP="00E53772">
      <w:pPr>
        <w:suppressAutoHyphens/>
        <w:rPr>
          <w:color w:val="auto"/>
          <w:sz w:val="22"/>
          <w:szCs w:val="22"/>
          <w:lang w:eastAsia="ar-SA"/>
        </w:rPr>
      </w:pPr>
      <w:r w:rsidRPr="00E53772">
        <w:rPr>
          <w:color w:val="auto"/>
          <w:sz w:val="22"/>
          <w:szCs w:val="22"/>
          <w:lang w:eastAsia="ar-SA"/>
        </w:rPr>
        <w:t xml:space="preserve">                     М.П.</w:t>
      </w: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</w:p>
    <w:p w:rsidR="00301287" w:rsidRDefault="00301287"/>
    <w:sectPr w:rsidR="00301287" w:rsidSect="00E2796E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B4"/>
    <w:rsid w:val="002703D5"/>
    <w:rsid w:val="00301287"/>
    <w:rsid w:val="003B58B4"/>
    <w:rsid w:val="00E2796E"/>
    <w:rsid w:val="00E53772"/>
    <w:rsid w:val="00E5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4"/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4"/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referent-lic</dc:creator>
  <cp:lastModifiedBy>referent-lic</cp:lastModifiedBy>
  <cp:revision>3</cp:revision>
  <dcterms:created xsi:type="dcterms:W3CDTF">2026-04-16T11:46:00Z</dcterms:created>
  <dcterms:modified xsi:type="dcterms:W3CDTF">2026-04-16T12:02:00Z</dcterms:modified>
</cp:coreProperties>
</file>